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8DCD" w14:textId="58F4B40F" w:rsidR="00CC74E7" w:rsidRPr="0034394E" w:rsidRDefault="008B6383">
      <w:pPr>
        <w:rPr>
          <w:rFonts w:ascii="Garamond" w:hAnsi="Garamond"/>
          <w:u w:val="single"/>
        </w:rPr>
      </w:pPr>
      <w:r w:rsidRPr="0034394E">
        <w:rPr>
          <w:rFonts w:ascii="Garamond" w:hAnsi="Garamond"/>
          <w:u w:val="single"/>
        </w:rPr>
        <w:t>Firm Profile</w:t>
      </w:r>
    </w:p>
    <w:p w14:paraId="2A92EB63" w14:textId="764AABBF" w:rsidR="00FE35A5" w:rsidRPr="0034394E" w:rsidRDefault="00FE35A5" w:rsidP="00FE35A5">
      <w:pPr>
        <w:pStyle w:val="NormalWeb"/>
        <w:rPr>
          <w:rFonts w:ascii="Garamond" w:hAnsi="Garamond"/>
          <w:sz w:val="22"/>
          <w:szCs w:val="22"/>
        </w:rPr>
      </w:pPr>
      <w:r w:rsidRPr="0034394E">
        <w:rPr>
          <w:rFonts w:ascii="Garamond" w:hAnsi="Garamond"/>
          <w:sz w:val="22"/>
          <w:szCs w:val="22"/>
        </w:rPr>
        <w:t>Brady Design is a full-service</w:t>
      </w:r>
      <w:r w:rsidR="001D7B15">
        <w:rPr>
          <w:rFonts w:ascii="Garamond" w:hAnsi="Garamond"/>
          <w:sz w:val="22"/>
          <w:szCs w:val="22"/>
        </w:rPr>
        <w:t xml:space="preserve"> residential</w:t>
      </w:r>
      <w:r w:rsidRPr="0034394E">
        <w:rPr>
          <w:rFonts w:ascii="Garamond" w:hAnsi="Garamond"/>
          <w:sz w:val="22"/>
          <w:szCs w:val="22"/>
        </w:rPr>
        <w:t xml:space="preserve"> architecture and interior design firm. </w:t>
      </w:r>
      <w:r w:rsidR="00505596" w:rsidRPr="0034394E">
        <w:rPr>
          <w:rFonts w:ascii="Garamond" w:hAnsi="Garamond"/>
          <w:sz w:val="22"/>
          <w:szCs w:val="22"/>
        </w:rPr>
        <w:t xml:space="preserve">The firm specializes in creating traditional, classical-inspired architecture and </w:t>
      </w:r>
      <w:r w:rsidR="001D7B15">
        <w:rPr>
          <w:rFonts w:ascii="Garamond" w:hAnsi="Garamond"/>
          <w:sz w:val="22"/>
          <w:szCs w:val="22"/>
        </w:rPr>
        <w:t xml:space="preserve">classic and </w:t>
      </w:r>
      <w:r w:rsidR="00505596" w:rsidRPr="0034394E">
        <w:rPr>
          <w:rFonts w:ascii="Garamond" w:hAnsi="Garamond"/>
          <w:sz w:val="22"/>
          <w:szCs w:val="22"/>
        </w:rPr>
        <w:t>sophisticated, yet comfortable</w:t>
      </w:r>
      <w:r w:rsidR="001F36EB" w:rsidRPr="0034394E">
        <w:rPr>
          <w:rFonts w:ascii="Garamond" w:hAnsi="Garamond"/>
          <w:sz w:val="22"/>
          <w:szCs w:val="22"/>
        </w:rPr>
        <w:t>,</w:t>
      </w:r>
      <w:r w:rsidR="00505596" w:rsidRPr="0034394E">
        <w:rPr>
          <w:rFonts w:ascii="Garamond" w:hAnsi="Garamond"/>
          <w:sz w:val="22"/>
          <w:szCs w:val="22"/>
        </w:rPr>
        <w:t xml:space="preserve"> interiors.</w:t>
      </w:r>
      <w:r w:rsidR="001F36EB" w:rsidRPr="0034394E">
        <w:rPr>
          <w:rFonts w:ascii="Garamond" w:hAnsi="Garamond"/>
          <w:sz w:val="22"/>
          <w:szCs w:val="22"/>
        </w:rPr>
        <w:t xml:space="preserve"> </w:t>
      </w:r>
    </w:p>
    <w:p w14:paraId="22FECEB2" w14:textId="4D378957" w:rsidR="001F36EB" w:rsidRPr="0034394E" w:rsidRDefault="00505596" w:rsidP="008B6383">
      <w:pPr>
        <w:pStyle w:val="NormalWeb"/>
        <w:rPr>
          <w:rFonts w:ascii="Garamond" w:hAnsi="Garamond"/>
          <w:sz w:val="22"/>
          <w:szCs w:val="22"/>
        </w:rPr>
      </w:pPr>
      <w:r w:rsidRPr="0034394E">
        <w:rPr>
          <w:rFonts w:ascii="Garamond" w:hAnsi="Garamond"/>
          <w:sz w:val="22"/>
          <w:szCs w:val="22"/>
        </w:rPr>
        <w:t>Founded by registered architect Brian P. Brady in 1989, Brad</w:t>
      </w:r>
      <w:r w:rsidR="001F36EB" w:rsidRPr="0034394E">
        <w:rPr>
          <w:rFonts w:ascii="Garamond" w:hAnsi="Garamond"/>
          <w:sz w:val="22"/>
          <w:szCs w:val="22"/>
        </w:rPr>
        <w:t xml:space="preserve">y Design was built upon the concept that architecture and interiors should work in tandem to enhance their respective style, functionality and beauty. With a passion for classical architecture and traditional design, Brady Design’s </w:t>
      </w:r>
      <w:r w:rsidR="001D7B15">
        <w:rPr>
          <w:rFonts w:ascii="Garamond" w:hAnsi="Garamond"/>
          <w:sz w:val="22"/>
          <w:szCs w:val="22"/>
        </w:rPr>
        <w:t>style</w:t>
      </w:r>
      <w:r w:rsidR="001F36EB" w:rsidRPr="0034394E">
        <w:rPr>
          <w:rFonts w:ascii="Garamond" w:hAnsi="Garamond"/>
          <w:sz w:val="22"/>
          <w:szCs w:val="22"/>
        </w:rPr>
        <w:t xml:space="preserve"> is focused on enhancing these timeless details </w:t>
      </w:r>
      <w:proofErr w:type="gramStart"/>
      <w:r w:rsidR="001F36EB" w:rsidRPr="0034394E">
        <w:rPr>
          <w:rFonts w:ascii="Garamond" w:hAnsi="Garamond"/>
          <w:sz w:val="22"/>
          <w:szCs w:val="22"/>
        </w:rPr>
        <w:t>th</w:t>
      </w:r>
      <w:r w:rsidR="001D7B15">
        <w:rPr>
          <w:rFonts w:ascii="Garamond" w:hAnsi="Garamond"/>
          <w:sz w:val="22"/>
          <w:szCs w:val="22"/>
        </w:rPr>
        <w:t>r</w:t>
      </w:r>
      <w:r w:rsidR="001F36EB" w:rsidRPr="0034394E">
        <w:rPr>
          <w:rFonts w:ascii="Garamond" w:hAnsi="Garamond"/>
          <w:sz w:val="22"/>
          <w:szCs w:val="22"/>
        </w:rPr>
        <w:t>ough the use of</w:t>
      </w:r>
      <w:proofErr w:type="gramEnd"/>
      <w:r w:rsidR="001F36EB" w:rsidRPr="0034394E">
        <w:rPr>
          <w:rFonts w:ascii="Garamond" w:hAnsi="Garamond"/>
          <w:sz w:val="22"/>
          <w:szCs w:val="22"/>
        </w:rPr>
        <w:t xml:space="preserve"> fine materials</w:t>
      </w:r>
      <w:r w:rsidR="001D7B15">
        <w:rPr>
          <w:rFonts w:ascii="Garamond" w:hAnsi="Garamond"/>
          <w:sz w:val="22"/>
          <w:szCs w:val="22"/>
        </w:rPr>
        <w:t xml:space="preserve"> and</w:t>
      </w:r>
      <w:r w:rsidR="001F36EB" w:rsidRPr="0034394E">
        <w:rPr>
          <w:rFonts w:ascii="Garamond" w:hAnsi="Garamond"/>
          <w:sz w:val="22"/>
          <w:szCs w:val="22"/>
        </w:rPr>
        <w:t xml:space="preserve"> textures</w:t>
      </w:r>
      <w:r w:rsidR="001D7B15">
        <w:rPr>
          <w:rFonts w:ascii="Garamond" w:hAnsi="Garamond"/>
          <w:sz w:val="22"/>
          <w:szCs w:val="22"/>
        </w:rPr>
        <w:t>. We strive to create</w:t>
      </w:r>
      <w:r w:rsidR="001F36EB" w:rsidRPr="0034394E">
        <w:rPr>
          <w:rFonts w:ascii="Garamond" w:hAnsi="Garamond"/>
          <w:sz w:val="22"/>
          <w:szCs w:val="22"/>
        </w:rPr>
        <w:t xml:space="preserve"> </w:t>
      </w:r>
      <w:r w:rsidR="0034394E">
        <w:rPr>
          <w:rFonts w:ascii="Garamond" w:hAnsi="Garamond"/>
          <w:sz w:val="22"/>
          <w:szCs w:val="22"/>
        </w:rPr>
        <w:t>an understated elegance</w:t>
      </w:r>
      <w:r w:rsidR="001F36EB" w:rsidRPr="0034394E">
        <w:rPr>
          <w:rFonts w:ascii="Garamond" w:hAnsi="Garamond"/>
          <w:sz w:val="22"/>
          <w:szCs w:val="22"/>
        </w:rPr>
        <w:t xml:space="preserve"> </w:t>
      </w:r>
      <w:r w:rsidR="001D7B15">
        <w:rPr>
          <w:rFonts w:ascii="Garamond" w:hAnsi="Garamond"/>
          <w:sz w:val="22"/>
          <w:szCs w:val="22"/>
        </w:rPr>
        <w:t xml:space="preserve">by using a </w:t>
      </w:r>
      <w:r w:rsidR="001F36EB" w:rsidRPr="0034394E">
        <w:rPr>
          <w:rFonts w:ascii="Garamond" w:hAnsi="Garamond"/>
          <w:sz w:val="22"/>
          <w:szCs w:val="22"/>
        </w:rPr>
        <w:t xml:space="preserve">thoughtful and sophisticated palette that wants to be lived in and enjoyed. </w:t>
      </w:r>
    </w:p>
    <w:p w14:paraId="162D7DE8" w14:textId="02F80A68" w:rsidR="00FE35A5" w:rsidRPr="0034394E" w:rsidRDefault="008B6383" w:rsidP="00FE35A5">
      <w:pPr>
        <w:pStyle w:val="NormalWeb"/>
        <w:rPr>
          <w:rFonts w:ascii="Garamond" w:hAnsi="Garamond"/>
          <w:sz w:val="22"/>
          <w:szCs w:val="22"/>
        </w:rPr>
      </w:pPr>
      <w:r w:rsidRPr="0034394E">
        <w:rPr>
          <w:rFonts w:ascii="Garamond" w:hAnsi="Garamond"/>
          <w:sz w:val="22"/>
          <w:szCs w:val="22"/>
        </w:rPr>
        <w:t xml:space="preserve">Brady Design is now run by father-and-daughter team Brian and Alexandra Brady with offices in Southampton, Philadelphia and Palm Beach. </w:t>
      </w:r>
      <w:bookmarkStart w:id="0" w:name="_GoBack"/>
      <w:bookmarkEnd w:id="0"/>
    </w:p>
    <w:p w14:paraId="10C5246B" w14:textId="1D1C233A" w:rsidR="00FE35A5" w:rsidRPr="0034394E" w:rsidRDefault="00FE35A5" w:rsidP="00FE35A5">
      <w:pPr>
        <w:pStyle w:val="NormalWeb"/>
        <w:rPr>
          <w:rFonts w:ascii="Garamond" w:hAnsi="Garamond"/>
          <w:sz w:val="22"/>
          <w:szCs w:val="22"/>
          <w:u w:val="single"/>
        </w:rPr>
      </w:pPr>
      <w:r w:rsidRPr="0034394E">
        <w:rPr>
          <w:rFonts w:ascii="Garamond" w:hAnsi="Garamond"/>
          <w:sz w:val="22"/>
          <w:szCs w:val="22"/>
          <w:u w:val="single"/>
        </w:rPr>
        <w:t>Brian P. Brady</w:t>
      </w:r>
    </w:p>
    <w:p w14:paraId="615CED62" w14:textId="6B849060" w:rsidR="00FE35A5" w:rsidRPr="0034394E" w:rsidRDefault="00FE35A5" w:rsidP="00FE35A5">
      <w:pPr>
        <w:pStyle w:val="NormalWeb"/>
        <w:rPr>
          <w:rFonts w:ascii="Garamond" w:hAnsi="Garamond"/>
          <w:sz w:val="22"/>
          <w:szCs w:val="22"/>
        </w:rPr>
      </w:pPr>
      <w:r w:rsidRPr="0034394E">
        <w:rPr>
          <w:rFonts w:ascii="Garamond" w:hAnsi="Garamond"/>
          <w:sz w:val="22"/>
          <w:szCs w:val="22"/>
        </w:rPr>
        <w:t xml:space="preserve">Prior to establishing the firm, </w:t>
      </w:r>
      <w:r w:rsidR="008B6383" w:rsidRPr="0034394E">
        <w:rPr>
          <w:rFonts w:ascii="Garamond" w:hAnsi="Garamond"/>
          <w:sz w:val="22"/>
          <w:szCs w:val="22"/>
        </w:rPr>
        <w:t>Brian</w:t>
      </w:r>
      <w:r w:rsidRPr="0034394E">
        <w:rPr>
          <w:rFonts w:ascii="Garamond" w:hAnsi="Garamond"/>
          <w:sz w:val="22"/>
          <w:szCs w:val="22"/>
        </w:rPr>
        <w:t xml:space="preserve"> studied Architecture at the University of Notre Dame and spent a year in Rome learning the foundations of Classical Architecture. After graduating Magna cum Laude with a Bachelor of Architecture Degree, </w:t>
      </w:r>
      <w:r w:rsidR="008B6383" w:rsidRPr="0034394E">
        <w:rPr>
          <w:rFonts w:ascii="Garamond" w:hAnsi="Garamond"/>
          <w:sz w:val="22"/>
          <w:szCs w:val="22"/>
        </w:rPr>
        <w:t>Brian</w:t>
      </w:r>
      <w:r w:rsidRPr="0034394E">
        <w:rPr>
          <w:rFonts w:ascii="Garamond" w:hAnsi="Garamond"/>
          <w:sz w:val="22"/>
          <w:szCs w:val="22"/>
        </w:rPr>
        <w:t xml:space="preserve"> moved to Athens, Greece where he was an Intern Architect with the International Design Center that specialized in Embassy and Consulate design for the Ministry of Saudi Arabia worldwide. This experience involved extensive travel to all corners of the world and provided a deep foundation for the international sophistication of the firm's work.</w:t>
      </w:r>
    </w:p>
    <w:p w14:paraId="450BC030" w14:textId="7E70CDA0" w:rsidR="00FE35A5" w:rsidRPr="0034394E" w:rsidRDefault="00FE35A5" w:rsidP="00FE35A5">
      <w:pPr>
        <w:pStyle w:val="NormalWeb"/>
        <w:rPr>
          <w:rFonts w:ascii="Garamond" w:hAnsi="Garamond"/>
          <w:sz w:val="22"/>
          <w:szCs w:val="22"/>
        </w:rPr>
      </w:pPr>
      <w:r w:rsidRPr="0034394E">
        <w:rPr>
          <w:rFonts w:ascii="Garamond" w:hAnsi="Garamond"/>
          <w:sz w:val="22"/>
          <w:szCs w:val="22"/>
        </w:rPr>
        <w:t xml:space="preserve">Returning to the United States, </w:t>
      </w:r>
      <w:r w:rsidR="008B6383" w:rsidRPr="0034394E">
        <w:rPr>
          <w:rFonts w:ascii="Garamond" w:hAnsi="Garamond"/>
          <w:sz w:val="22"/>
          <w:szCs w:val="22"/>
        </w:rPr>
        <w:t>Brian</w:t>
      </w:r>
      <w:r w:rsidRPr="0034394E">
        <w:rPr>
          <w:rFonts w:ascii="Garamond" w:hAnsi="Garamond"/>
          <w:sz w:val="22"/>
          <w:szCs w:val="22"/>
        </w:rPr>
        <w:t xml:space="preserve"> began a career with the international, award-winning design firm of I.M. Pei &amp; Partners. Working on projects such as the Raffles Center in Singapore, the Dallas Symphony Hall, and the Louvre in Paris furthered </w:t>
      </w:r>
      <w:r w:rsidR="008B6383" w:rsidRPr="0034394E">
        <w:rPr>
          <w:rFonts w:ascii="Garamond" w:hAnsi="Garamond"/>
          <w:sz w:val="22"/>
          <w:szCs w:val="22"/>
        </w:rPr>
        <w:t>Brian’s</w:t>
      </w:r>
      <w:r w:rsidRPr="0034394E">
        <w:rPr>
          <w:rFonts w:ascii="Garamond" w:hAnsi="Garamond"/>
          <w:sz w:val="22"/>
          <w:szCs w:val="22"/>
        </w:rPr>
        <w:t xml:space="preserve"> level of international style and sophistication. </w:t>
      </w:r>
    </w:p>
    <w:p w14:paraId="6EBDED55" w14:textId="6A2BB7DC" w:rsidR="008B6383" w:rsidRPr="0034394E" w:rsidRDefault="008B6383" w:rsidP="00FE35A5">
      <w:pPr>
        <w:pStyle w:val="NormalWeb"/>
        <w:rPr>
          <w:rFonts w:ascii="Garamond" w:hAnsi="Garamond"/>
          <w:sz w:val="22"/>
          <w:szCs w:val="22"/>
        </w:rPr>
      </w:pPr>
      <w:r w:rsidRPr="0034394E">
        <w:rPr>
          <w:rFonts w:ascii="Garamond" w:hAnsi="Garamond"/>
          <w:sz w:val="22"/>
          <w:szCs w:val="22"/>
        </w:rPr>
        <w:t>Brian</w:t>
      </w:r>
      <w:r w:rsidR="00FE35A5" w:rsidRPr="0034394E">
        <w:rPr>
          <w:rFonts w:ascii="Garamond" w:hAnsi="Garamond"/>
          <w:sz w:val="22"/>
          <w:szCs w:val="22"/>
        </w:rPr>
        <w:t xml:space="preserve"> is a member of the Institute of Classical Art &amp; Architecture and an avid supporter of the Southampton Youth Services for which he designed the </w:t>
      </w:r>
      <w:proofErr w:type="spellStart"/>
      <w:r w:rsidR="00FE35A5" w:rsidRPr="0034394E">
        <w:rPr>
          <w:rFonts w:ascii="Garamond" w:hAnsi="Garamond"/>
          <w:sz w:val="22"/>
          <w:szCs w:val="22"/>
        </w:rPr>
        <w:t>Elmalleh</w:t>
      </w:r>
      <w:proofErr w:type="spellEnd"/>
      <w:r w:rsidR="00FE35A5" w:rsidRPr="0034394E">
        <w:rPr>
          <w:rFonts w:ascii="Garamond" w:hAnsi="Garamond"/>
          <w:sz w:val="22"/>
          <w:szCs w:val="22"/>
        </w:rPr>
        <w:t xml:space="preserve">-Stanton Squash facility. Presently, </w:t>
      </w:r>
      <w:r w:rsidRPr="0034394E">
        <w:rPr>
          <w:rFonts w:ascii="Garamond" w:hAnsi="Garamond"/>
          <w:sz w:val="22"/>
          <w:szCs w:val="22"/>
        </w:rPr>
        <w:t>Brian</w:t>
      </w:r>
      <w:r w:rsidR="00FE35A5" w:rsidRPr="0034394E">
        <w:rPr>
          <w:rFonts w:ascii="Garamond" w:hAnsi="Garamond"/>
          <w:sz w:val="22"/>
          <w:szCs w:val="22"/>
        </w:rPr>
        <w:t xml:space="preserve"> serves on the board of the Hamptons Designer Showhouse and he served on the Architecture Review Board for the Village of Southampton, New York for the past eight years.</w:t>
      </w:r>
    </w:p>
    <w:p w14:paraId="0D65BB31" w14:textId="402D67FE" w:rsidR="00FE35A5" w:rsidRPr="0034394E" w:rsidRDefault="008B6383">
      <w:pPr>
        <w:rPr>
          <w:rFonts w:ascii="Garamond" w:hAnsi="Garamond"/>
        </w:rPr>
      </w:pPr>
      <w:r w:rsidRPr="0034394E">
        <w:rPr>
          <w:rFonts w:ascii="Garamond" w:hAnsi="Garamond"/>
          <w:u w:val="single"/>
        </w:rPr>
        <w:t>Alexandra Brady</w:t>
      </w:r>
    </w:p>
    <w:p w14:paraId="0F3DD8C8" w14:textId="0366F5D7" w:rsidR="008B6383" w:rsidRPr="0034394E" w:rsidRDefault="008B6383">
      <w:pPr>
        <w:rPr>
          <w:rFonts w:ascii="Garamond" w:hAnsi="Garamond"/>
        </w:rPr>
      </w:pPr>
      <w:r w:rsidRPr="0034394E">
        <w:rPr>
          <w:rFonts w:ascii="Garamond" w:hAnsi="Garamond"/>
        </w:rPr>
        <w:t xml:space="preserve">Alexandra received her Bachelor of Arts degree from Princeton University and later received a professional certificate in Interior Design &amp; Architecture from University of California Berkeley and a Master of Architecture degree from Temple University in Philadelphia. </w:t>
      </w:r>
    </w:p>
    <w:p w14:paraId="04CA1E49" w14:textId="2EB0F31E" w:rsidR="0034394E" w:rsidRPr="0034394E" w:rsidRDefault="008B6383" w:rsidP="008B6383">
      <w:pPr>
        <w:rPr>
          <w:rFonts w:ascii="Garamond" w:hAnsi="Garamond"/>
        </w:rPr>
      </w:pPr>
      <w:r w:rsidRPr="0034394E">
        <w:rPr>
          <w:rFonts w:ascii="Garamond" w:hAnsi="Garamond"/>
        </w:rPr>
        <w:t xml:space="preserve">Introduced to the world of architecture and design at a young age, Alexandra brings to the business a passion for the timelessness of classical architecture but also a fresh approach to interiors inspired by her time living in California and abroad. </w:t>
      </w:r>
    </w:p>
    <w:sectPr w:rsidR="0034394E" w:rsidRPr="0034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A5"/>
    <w:rsid w:val="000D3B36"/>
    <w:rsid w:val="001D7B15"/>
    <w:rsid w:val="001F36EB"/>
    <w:rsid w:val="0034394E"/>
    <w:rsid w:val="00505596"/>
    <w:rsid w:val="008B6383"/>
    <w:rsid w:val="00BA0919"/>
    <w:rsid w:val="00CC74E7"/>
    <w:rsid w:val="00FE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C73C"/>
  <w15:chartTrackingRefBased/>
  <w15:docId w15:val="{DC547B48-5BD4-445C-A6E2-E8A1DDE9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E35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3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E35A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379">
      <w:bodyDiv w:val="1"/>
      <w:marLeft w:val="0"/>
      <w:marRight w:val="0"/>
      <w:marTop w:val="0"/>
      <w:marBottom w:val="0"/>
      <w:divBdr>
        <w:top w:val="none" w:sz="0" w:space="0" w:color="auto"/>
        <w:left w:val="none" w:sz="0" w:space="0" w:color="auto"/>
        <w:bottom w:val="none" w:sz="0" w:space="0" w:color="auto"/>
        <w:right w:val="none" w:sz="0" w:space="0" w:color="auto"/>
      </w:divBdr>
    </w:div>
    <w:div w:id="497230757">
      <w:bodyDiv w:val="1"/>
      <w:marLeft w:val="0"/>
      <w:marRight w:val="0"/>
      <w:marTop w:val="0"/>
      <w:marBottom w:val="0"/>
      <w:divBdr>
        <w:top w:val="none" w:sz="0" w:space="0" w:color="auto"/>
        <w:left w:val="none" w:sz="0" w:space="0" w:color="auto"/>
        <w:bottom w:val="none" w:sz="0" w:space="0" w:color="auto"/>
        <w:right w:val="none" w:sz="0" w:space="0" w:color="auto"/>
      </w:divBdr>
    </w:div>
    <w:div w:id="1118597648">
      <w:bodyDiv w:val="1"/>
      <w:marLeft w:val="0"/>
      <w:marRight w:val="0"/>
      <w:marTop w:val="0"/>
      <w:marBottom w:val="0"/>
      <w:divBdr>
        <w:top w:val="none" w:sz="0" w:space="0" w:color="auto"/>
        <w:left w:val="none" w:sz="0" w:space="0" w:color="auto"/>
        <w:bottom w:val="none" w:sz="0" w:space="0" w:color="auto"/>
        <w:right w:val="none" w:sz="0" w:space="0" w:color="auto"/>
      </w:divBdr>
    </w:div>
    <w:div w:id="19069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Brady</dc:creator>
  <cp:keywords/>
  <dc:description/>
  <cp:lastModifiedBy>Alexandra Brady</cp:lastModifiedBy>
  <cp:revision>2</cp:revision>
  <dcterms:created xsi:type="dcterms:W3CDTF">2019-10-28T19:27:00Z</dcterms:created>
  <dcterms:modified xsi:type="dcterms:W3CDTF">2019-10-28T19:27:00Z</dcterms:modified>
</cp:coreProperties>
</file>